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7749" w14:textId="77777777" w:rsidR="009D25DA" w:rsidRDefault="009D25DA"/>
    <w:p w14:paraId="3B75243F" w14:textId="77777777" w:rsidR="004E056D" w:rsidRPr="00683D8A" w:rsidRDefault="000059E1" w:rsidP="004E056D">
      <w:pPr>
        <w:spacing w:after="0"/>
        <w:jc w:val="center"/>
        <w:rPr>
          <w:rFonts w:cstheme="minorHAnsi"/>
          <w:sz w:val="44"/>
          <w:szCs w:val="44"/>
        </w:rPr>
      </w:pPr>
      <w:r w:rsidRPr="00683D8A">
        <w:rPr>
          <w:rStyle w:val="Heading1Char"/>
          <w:color w:val="4F81BD" w:themeColor="accent1"/>
          <w:sz w:val="44"/>
          <w:szCs w:val="44"/>
        </w:rPr>
        <w:t>202</w:t>
      </w:r>
      <w:r w:rsidR="000A0D1E" w:rsidRPr="00683D8A">
        <w:rPr>
          <w:rStyle w:val="Heading1Char"/>
          <w:color w:val="4F81BD" w:themeColor="accent1"/>
          <w:sz w:val="44"/>
          <w:szCs w:val="44"/>
        </w:rPr>
        <w:t>2</w:t>
      </w:r>
      <w:r w:rsidRPr="00683D8A">
        <w:rPr>
          <w:rStyle w:val="Heading1Char"/>
          <w:color w:val="4F81BD" w:themeColor="accent1"/>
          <w:sz w:val="44"/>
          <w:szCs w:val="44"/>
        </w:rPr>
        <w:t>-2</w:t>
      </w:r>
      <w:r w:rsidR="000A0D1E" w:rsidRPr="00683D8A">
        <w:rPr>
          <w:rStyle w:val="Heading1Char"/>
          <w:color w:val="4F81BD" w:themeColor="accent1"/>
          <w:sz w:val="44"/>
          <w:szCs w:val="44"/>
        </w:rPr>
        <w:t>3</w:t>
      </w:r>
      <w:r w:rsidRPr="00683D8A">
        <w:rPr>
          <w:rStyle w:val="Heading1Char"/>
          <w:color w:val="4F81BD" w:themeColor="accent1"/>
          <w:sz w:val="44"/>
          <w:szCs w:val="44"/>
        </w:rPr>
        <w:t xml:space="preserve"> Tuition Schedule</w:t>
      </w:r>
    </w:p>
    <w:p w14:paraId="58061192" w14:textId="17FC610D" w:rsidR="000059E1" w:rsidRPr="004E056D" w:rsidRDefault="000059E1" w:rsidP="000059E1">
      <w:pPr>
        <w:spacing w:after="0" w:line="240" w:lineRule="auto"/>
        <w:jc w:val="center"/>
        <w:rPr>
          <w:color w:val="4F81BD" w:themeColor="accent1"/>
          <w:sz w:val="18"/>
          <w:szCs w:val="18"/>
        </w:rPr>
      </w:pPr>
    </w:p>
    <w:p w14:paraId="7BDCF703" w14:textId="28712638" w:rsidR="000059E1" w:rsidRPr="00683D8A" w:rsidRDefault="000059E1">
      <w:pPr>
        <w:rPr>
          <w:sz w:val="24"/>
          <w:szCs w:val="24"/>
        </w:rPr>
      </w:pPr>
      <w:r w:rsidRPr="00683D8A">
        <w:rPr>
          <w:sz w:val="24"/>
          <w:szCs w:val="24"/>
        </w:rPr>
        <w:t xml:space="preserve">Rates effective </w:t>
      </w:r>
      <w:r w:rsidR="000A0D1E" w:rsidRPr="00683D8A">
        <w:rPr>
          <w:sz w:val="24"/>
          <w:szCs w:val="24"/>
        </w:rPr>
        <w:t>August</w:t>
      </w:r>
      <w:r w:rsidRPr="00683D8A">
        <w:rPr>
          <w:sz w:val="24"/>
          <w:szCs w:val="24"/>
        </w:rPr>
        <w:t xml:space="preserve"> 1</w:t>
      </w:r>
      <w:r w:rsidR="000A0D1E" w:rsidRPr="00683D8A">
        <w:rPr>
          <w:sz w:val="24"/>
          <w:szCs w:val="24"/>
        </w:rPr>
        <w:t>5</w:t>
      </w:r>
      <w:r w:rsidRPr="00683D8A">
        <w:rPr>
          <w:sz w:val="24"/>
          <w:szCs w:val="24"/>
        </w:rPr>
        <w:t>, 202</w:t>
      </w:r>
      <w:r w:rsidR="000A0D1E" w:rsidRPr="00683D8A">
        <w:rPr>
          <w:sz w:val="24"/>
          <w:szCs w:val="24"/>
        </w:rPr>
        <w:t>2</w:t>
      </w:r>
      <w:r w:rsidRPr="00683D8A">
        <w:rPr>
          <w:sz w:val="24"/>
          <w:szCs w:val="24"/>
        </w:rPr>
        <w:t xml:space="preserve"> and may be changed at the discretion of The Dyslexia Resource Center (DRC) without notice. Lessons are invoiced in blocks of 1</w:t>
      </w:r>
      <w:r w:rsidR="000A0D1E" w:rsidRPr="00683D8A">
        <w:rPr>
          <w:sz w:val="24"/>
          <w:szCs w:val="24"/>
        </w:rPr>
        <w:t>2</w:t>
      </w:r>
      <w:r w:rsidRPr="00683D8A">
        <w:rPr>
          <w:sz w:val="24"/>
          <w:szCs w:val="24"/>
        </w:rPr>
        <w:t xml:space="preserve"> unless otherwise noted.</w:t>
      </w:r>
    </w:p>
    <w:p w14:paraId="66FD1A49" w14:textId="23E13D16" w:rsidR="000059E1" w:rsidRPr="001370AD" w:rsidRDefault="00294CAF" w:rsidP="001370AD">
      <w:pPr>
        <w:pStyle w:val="Heading2"/>
        <w:spacing w:after="120"/>
        <w:jc w:val="center"/>
        <w:rPr>
          <w:sz w:val="32"/>
          <w:szCs w:val="32"/>
        </w:rPr>
      </w:pPr>
      <w:r>
        <w:rPr>
          <w:rFonts w:ascii="Calibri-Bold" w:hAnsi="Calibri-Bold" w:cs="Calibri-Bold"/>
          <w:b w:val="0"/>
          <w:bCs w:val="0"/>
          <w:color w:val="4F82BE"/>
          <w:sz w:val="32"/>
          <w:szCs w:val="32"/>
        </w:rPr>
        <w:t>Individual Structured Literacy Tutoring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70"/>
        <w:gridCol w:w="2790"/>
        <w:gridCol w:w="2520"/>
      </w:tblGrid>
      <w:tr w:rsidR="000059E1" w14:paraId="1FC6A769" w14:textId="77777777" w:rsidTr="003449AA">
        <w:trPr>
          <w:trHeight w:val="557"/>
        </w:trPr>
        <w:tc>
          <w:tcPr>
            <w:tcW w:w="2970" w:type="dxa"/>
          </w:tcPr>
          <w:p w14:paraId="16E64773" w14:textId="77777777" w:rsidR="000059E1" w:rsidRPr="00683D8A" w:rsidRDefault="000059E1" w:rsidP="00FD75B0">
            <w:pPr>
              <w:jc w:val="center"/>
              <w:rPr>
                <w:b/>
                <w:sz w:val="28"/>
                <w:szCs w:val="28"/>
              </w:rPr>
            </w:pPr>
            <w:r w:rsidRPr="00683D8A">
              <w:rPr>
                <w:b/>
                <w:sz w:val="28"/>
                <w:szCs w:val="28"/>
              </w:rPr>
              <w:t>Gross Annual Income</w:t>
            </w:r>
          </w:p>
        </w:tc>
        <w:tc>
          <w:tcPr>
            <w:tcW w:w="2790" w:type="dxa"/>
          </w:tcPr>
          <w:p w14:paraId="1B4FD3F5" w14:textId="6268A8F6" w:rsidR="000059E1" w:rsidRPr="00683D8A" w:rsidRDefault="000059E1" w:rsidP="00FD75B0">
            <w:pPr>
              <w:jc w:val="center"/>
              <w:rPr>
                <w:b/>
                <w:sz w:val="28"/>
                <w:szCs w:val="28"/>
              </w:rPr>
            </w:pPr>
            <w:r w:rsidRPr="00683D8A">
              <w:rPr>
                <w:b/>
                <w:sz w:val="28"/>
                <w:szCs w:val="28"/>
              </w:rPr>
              <w:t>Adjusted Fee</w:t>
            </w:r>
            <w:r w:rsidR="00C66653">
              <w:rPr>
                <w:b/>
                <w:sz w:val="28"/>
                <w:szCs w:val="28"/>
              </w:rPr>
              <w:t xml:space="preserve"> per </w:t>
            </w:r>
            <w:r w:rsidRPr="00683D8A">
              <w:rPr>
                <w:b/>
                <w:sz w:val="28"/>
                <w:szCs w:val="28"/>
              </w:rPr>
              <w:t>Lesson</w:t>
            </w:r>
            <w:r w:rsidR="003449AA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20" w:type="dxa"/>
          </w:tcPr>
          <w:p w14:paraId="608314ED" w14:textId="073866F1" w:rsidR="000059E1" w:rsidRPr="00683D8A" w:rsidRDefault="000059E1" w:rsidP="00FD75B0">
            <w:pPr>
              <w:jc w:val="center"/>
              <w:rPr>
                <w:b/>
                <w:sz w:val="28"/>
                <w:szCs w:val="28"/>
              </w:rPr>
            </w:pPr>
            <w:r w:rsidRPr="00683D8A">
              <w:rPr>
                <w:b/>
                <w:sz w:val="28"/>
                <w:szCs w:val="28"/>
              </w:rPr>
              <w:t>Regular Fee</w:t>
            </w:r>
            <w:r w:rsidR="00F3538A">
              <w:rPr>
                <w:b/>
                <w:sz w:val="28"/>
                <w:szCs w:val="28"/>
              </w:rPr>
              <w:t xml:space="preserve"> per </w:t>
            </w:r>
            <w:r w:rsidRPr="00683D8A">
              <w:rPr>
                <w:b/>
                <w:sz w:val="28"/>
                <w:szCs w:val="28"/>
              </w:rPr>
              <w:t>Lesson</w:t>
            </w:r>
          </w:p>
        </w:tc>
      </w:tr>
      <w:tr w:rsidR="000059E1" w14:paraId="16837D93" w14:textId="77777777" w:rsidTr="003449AA">
        <w:trPr>
          <w:trHeight w:val="350"/>
        </w:trPr>
        <w:tc>
          <w:tcPr>
            <w:tcW w:w="2970" w:type="dxa"/>
          </w:tcPr>
          <w:p w14:paraId="23111C6C" w14:textId="77777777" w:rsidR="000059E1" w:rsidRPr="00683D8A" w:rsidRDefault="000059E1" w:rsidP="000059E1">
            <w:pPr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$75,000 and over</w:t>
            </w:r>
          </w:p>
        </w:tc>
        <w:tc>
          <w:tcPr>
            <w:tcW w:w="2790" w:type="dxa"/>
            <w:vAlign w:val="center"/>
          </w:tcPr>
          <w:p w14:paraId="627C1454" w14:textId="77777777" w:rsidR="000059E1" w:rsidRPr="00683D8A" w:rsidRDefault="000059E1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14:paraId="4D24C417" w14:textId="77777777" w:rsidR="000059E1" w:rsidRPr="00683D8A" w:rsidRDefault="000059E1" w:rsidP="001370AD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</w:t>
            </w:r>
            <w:r w:rsidR="001370AD" w:rsidRPr="00683D8A">
              <w:rPr>
                <w:sz w:val="28"/>
                <w:szCs w:val="28"/>
              </w:rPr>
              <w:t>60</w:t>
            </w:r>
          </w:p>
        </w:tc>
      </w:tr>
      <w:tr w:rsidR="000059E1" w14:paraId="5186A39A" w14:textId="77777777" w:rsidTr="003449AA">
        <w:trPr>
          <w:trHeight w:val="350"/>
        </w:trPr>
        <w:tc>
          <w:tcPr>
            <w:tcW w:w="2970" w:type="dxa"/>
          </w:tcPr>
          <w:p w14:paraId="4D75345D" w14:textId="77777777" w:rsidR="000059E1" w:rsidRPr="00683D8A" w:rsidRDefault="000059E1" w:rsidP="000059E1">
            <w:pPr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$50,000-$74,999</w:t>
            </w:r>
          </w:p>
        </w:tc>
        <w:tc>
          <w:tcPr>
            <w:tcW w:w="2790" w:type="dxa"/>
            <w:vAlign w:val="center"/>
          </w:tcPr>
          <w:p w14:paraId="2466A3F6" w14:textId="77777777" w:rsidR="000059E1" w:rsidRPr="00683D8A" w:rsidRDefault="000059E1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$40</w:t>
            </w:r>
          </w:p>
        </w:tc>
        <w:tc>
          <w:tcPr>
            <w:tcW w:w="2520" w:type="dxa"/>
            <w:vAlign w:val="center"/>
          </w:tcPr>
          <w:p w14:paraId="10ACD57C" w14:textId="77777777" w:rsidR="000059E1" w:rsidRPr="00683D8A" w:rsidRDefault="001370AD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$60</w:t>
            </w:r>
          </w:p>
        </w:tc>
      </w:tr>
      <w:tr w:rsidR="000059E1" w14:paraId="559728F2" w14:textId="77777777" w:rsidTr="003449AA">
        <w:trPr>
          <w:trHeight w:val="350"/>
        </w:trPr>
        <w:tc>
          <w:tcPr>
            <w:tcW w:w="2970" w:type="dxa"/>
          </w:tcPr>
          <w:p w14:paraId="353F3592" w14:textId="77777777" w:rsidR="000059E1" w:rsidRPr="00683D8A" w:rsidRDefault="000059E1" w:rsidP="000059E1">
            <w:pPr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$25,000 -$49,999</w:t>
            </w:r>
          </w:p>
        </w:tc>
        <w:tc>
          <w:tcPr>
            <w:tcW w:w="2790" w:type="dxa"/>
            <w:vAlign w:val="center"/>
          </w:tcPr>
          <w:p w14:paraId="54F6E7B9" w14:textId="77777777" w:rsidR="000059E1" w:rsidRPr="00683D8A" w:rsidRDefault="000059E1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$25</w:t>
            </w:r>
          </w:p>
        </w:tc>
        <w:tc>
          <w:tcPr>
            <w:tcW w:w="2520" w:type="dxa"/>
            <w:vAlign w:val="center"/>
          </w:tcPr>
          <w:p w14:paraId="1F247B33" w14:textId="77777777" w:rsidR="000059E1" w:rsidRPr="00683D8A" w:rsidRDefault="001370AD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$60</w:t>
            </w:r>
          </w:p>
        </w:tc>
      </w:tr>
      <w:tr w:rsidR="000059E1" w14:paraId="77AF87BE" w14:textId="77777777" w:rsidTr="003449AA">
        <w:trPr>
          <w:trHeight w:val="350"/>
        </w:trPr>
        <w:tc>
          <w:tcPr>
            <w:tcW w:w="2970" w:type="dxa"/>
          </w:tcPr>
          <w:p w14:paraId="230AA874" w14:textId="77777777" w:rsidR="000059E1" w:rsidRPr="00683D8A" w:rsidRDefault="000059E1" w:rsidP="000059E1">
            <w:pPr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$24,999 and under</w:t>
            </w:r>
          </w:p>
        </w:tc>
        <w:tc>
          <w:tcPr>
            <w:tcW w:w="2790" w:type="dxa"/>
            <w:vAlign w:val="center"/>
          </w:tcPr>
          <w:p w14:paraId="6AED2A21" w14:textId="77777777" w:rsidR="000059E1" w:rsidRPr="00683D8A" w:rsidRDefault="000059E1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$10</w:t>
            </w:r>
          </w:p>
        </w:tc>
        <w:tc>
          <w:tcPr>
            <w:tcW w:w="2520" w:type="dxa"/>
            <w:vAlign w:val="center"/>
          </w:tcPr>
          <w:p w14:paraId="2776127A" w14:textId="77777777" w:rsidR="000059E1" w:rsidRPr="00683D8A" w:rsidRDefault="001370AD" w:rsidP="000059E1">
            <w:pPr>
              <w:jc w:val="center"/>
              <w:rPr>
                <w:sz w:val="28"/>
                <w:szCs w:val="28"/>
              </w:rPr>
            </w:pPr>
            <w:r w:rsidRPr="00683D8A">
              <w:rPr>
                <w:sz w:val="28"/>
                <w:szCs w:val="28"/>
              </w:rPr>
              <w:t>$60</w:t>
            </w:r>
          </w:p>
        </w:tc>
      </w:tr>
    </w:tbl>
    <w:p w14:paraId="23F7716C" w14:textId="77777777" w:rsidR="000059E1" w:rsidRDefault="000059E1" w:rsidP="000059E1"/>
    <w:p w14:paraId="1AF24DD2" w14:textId="77777777" w:rsidR="001370AD" w:rsidRPr="001370AD" w:rsidRDefault="001370AD" w:rsidP="001370AD">
      <w:pPr>
        <w:jc w:val="center"/>
        <w:rPr>
          <w:rFonts w:cstheme="minorHAnsi"/>
          <w:sz w:val="16"/>
          <w:szCs w:val="16"/>
        </w:rPr>
      </w:pPr>
    </w:p>
    <w:p w14:paraId="5CA03852" w14:textId="77777777" w:rsidR="001370AD" w:rsidRPr="006F46DE" w:rsidRDefault="001370AD" w:rsidP="006F46DE">
      <w:pPr>
        <w:pStyle w:val="Heading2"/>
        <w:jc w:val="center"/>
        <w:rPr>
          <w:sz w:val="32"/>
          <w:szCs w:val="32"/>
        </w:rPr>
      </w:pPr>
      <w:r w:rsidRPr="006F46DE">
        <w:rPr>
          <w:sz w:val="32"/>
          <w:szCs w:val="32"/>
        </w:rPr>
        <w:t>Informal Diagnostic Assessment Battery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70"/>
        <w:gridCol w:w="2790"/>
        <w:gridCol w:w="2520"/>
      </w:tblGrid>
      <w:tr w:rsidR="001370AD" w:rsidRPr="000059E1" w14:paraId="4A58C219" w14:textId="77777777" w:rsidTr="000A62C7">
        <w:trPr>
          <w:trHeight w:val="503"/>
        </w:trPr>
        <w:tc>
          <w:tcPr>
            <w:tcW w:w="2970" w:type="dxa"/>
          </w:tcPr>
          <w:p w14:paraId="099D8320" w14:textId="77777777" w:rsidR="001370AD" w:rsidRPr="000A62C7" w:rsidRDefault="001370AD" w:rsidP="00295A5B">
            <w:pPr>
              <w:jc w:val="center"/>
              <w:rPr>
                <w:b/>
                <w:sz w:val="28"/>
                <w:szCs w:val="28"/>
              </w:rPr>
            </w:pPr>
            <w:r w:rsidRPr="000A62C7">
              <w:rPr>
                <w:b/>
                <w:sz w:val="28"/>
                <w:szCs w:val="28"/>
              </w:rPr>
              <w:t>Gross Annual Income</w:t>
            </w:r>
          </w:p>
        </w:tc>
        <w:tc>
          <w:tcPr>
            <w:tcW w:w="2790" w:type="dxa"/>
          </w:tcPr>
          <w:p w14:paraId="7ABC1439" w14:textId="751AD291" w:rsidR="001370AD" w:rsidRPr="000A62C7" w:rsidRDefault="001370AD" w:rsidP="00C12F53">
            <w:pPr>
              <w:jc w:val="center"/>
              <w:rPr>
                <w:b/>
                <w:sz w:val="28"/>
                <w:szCs w:val="28"/>
              </w:rPr>
            </w:pPr>
            <w:r w:rsidRPr="000A62C7">
              <w:rPr>
                <w:b/>
                <w:sz w:val="28"/>
                <w:szCs w:val="28"/>
              </w:rPr>
              <w:t>Adjusted Fee</w:t>
            </w:r>
            <w:r w:rsidR="004268A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520" w:type="dxa"/>
          </w:tcPr>
          <w:p w14:paraId="1C60D85A" w14:textId="77777777" w:rsidR="001370AD" w:rsidRPr="000A62C7" w:rsidRDefault="001370AD" w:rsidP="00C12F53">
            <w:pPr>
              <w:jc w:val="center"/>
              <w:rPr>
                <w:b/>
                <w:sz w:val="28"/>
                <w:szCs w:val="28"/>
              </w:rPr>
            </w:pPr>
            <w:r w:rsidRPr="000A62C7">
              <w:rPr>
                <w:b/>
                <w:sz w:val="28"/>
                <w:szCs w:val="28"/>
              </w:rPr>
              <w:t>Regular Fee</w:t>
            </w:r>
          </w:p>
        </w:tc>
      </w:tr>
      <w:tr w:rsidR="001370AD" w14:paraId="2F42644B" w14:textId="77777777" w:rsidTr="000A62C7">
        <w:trPr>
          <w:trHeight w:val="323"/>
        </w:trPr>
        <w:tc>
          <w:tcPr>
            <w:tcW w:w="2970" w:type="dxa"/>
          </w:tcPr>
          <w:p w14:paraId="4A1B04E9" w14:textId="77777777" w:rsidR="001370AD" w:rsidRPr="000A62C7" w:rsidRDefault="001370AD" w:rsidP="00295A5B">
            <w:pPr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$75,000 and over</w:t>
            </w:r>
          </w:p>
        </w:tc>
        <w:tc>
          <w:tcPr>
            <w:tcW w:w="2790" w:type="dxa"/>
            <w:vAlign w:val="center"/>
          </w:tcPr>
          <w:p w14:paraId="09983198" w14:textId="77777777" w:rsidR="001370AD" w:rsidRPr="000A62C7" w:rsidRDefault="001370AD" w:rsidP="00295A5B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vAlign w:val="center"/>
          </w:tcPr>
          <w:p w14:paraId="2EB34A9E" w14:textId="77777777" w:rsidR="001370AD" w:rsidRPr="000A62C7" w:rsidRDefault="001370AD" w:rsidP="001370AD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$150</w:t>
            </w:r>
          </w:p>
        </w:tc>
      </w:tr>
      <w:tr w:rsidR="001370AD" w14:paraId="368C3E25" w14:textId="77777777" w:rsidTr="000A62C7">
        <w:trPr>
          <w:trHeight w:val="350"/>
        </w:trPr>
        <w:tc>
          <w:tcPr>
            <w:tcW w:w="2970" w:type="dxa"/>
          </w:tcPr>
          <w:p w14:paraId="210E635F" w14:textId="77777777" w:rsidR="001370AD" w:rsidRPr="000A62C7" w:rsidRDefault="001370AD" w:rsidP="00295A5B">
            <w:pPr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$50,000-$74,999</w:t>
            </w:r>
          </w:p>
        </w:tc>
        <w:tc>
          <w:tcPr>
            <w:tcW w:w="2790" w:type="dxa"/>
            <w:vAlign w:val="center"/>
          </w:tcPr>
          <w:p w14:paraId="4006E9FC" w14:textId="77777777" w:rsidR="001370AD" w:rsidRPr="000A62C7" w:rsidRDefault="001370AD" w:rsidP="00295A5B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$100</w:t>
            </w:r>
          </w:p>
        </w:tc>
        <w:tc>
          <w:tcPr>
            <w:tcW w:w="2520" w:type="dxa"/>
            <w:vAlign w:val="center"/>
          </w:tcPr>
          <w:p w14:paraId="644B4468" w14:textId="77777777" w:rsidR="001370AD" w:rsidRPr="000A62C7" w:rsidRDefault="001370AD" w:rsidP="001370AD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$150</w:t>
            </w:r>
          </w:p>
        </w:tc>
      </w:tr>
      <w:tr w:rsidR="001370AD" w14:paraId="60DC2D21" w14:textId="77777777" w:rsidTr="000A62C7">
        <w:trPr>
          <w:trHeight w:val="350"/>
        </w:trPr>
        <w:tc>
          <w:tcPr>
            <w:tcW w:w="2970" w:type="dxa"/>
          </w:tcPr>
          <w:p w14:paraId="3D38EEA7" w14:textId="77777777" w:rsidR="001370AD" w:rsidRPr="000A62C7" w:rsidRDefault="001370AD" w:rsidP="00295A5B">
            <w:pPr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$25,000 -$49,999</w:t>
            </w:r>
          </w:p>
        </w:tc>
        <w:tc>
          <w:tcPr>
            <w:tcW w:w="2790" w:type="dxa"/>
            <w:vAlign w:val="center"/>
          </w:tcPr>
          <w:p w14:paraId="4C285502" w14:textId="77777777" w:rsidR="001370AD" w:rsidRPr="000A62C7" w:rsidRDefault="001370AD" w:rsidP="00295A5B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$75</w:t>
            </w:r>
          </w:p>
        </w:tc>
        <w:tc>
          <w:tcPr>
            <w:tcW w:w="2520" w:type="dxa"/>
            <w:vAlign w:val="center"/>
          </w:tcPr>
          <w:p w14:paraId="42520D7C" w14:textId="77777777" w:rsidR="001370AD" w:rsidRPr="000A62C7" w:rsidRDefault="001370AD" w:rsidP="001370AD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$150</w:t>
            </w:r>
          </w:p>
        </w:tc>
      </w:tr>
      <w:tr w:rsidR="001370AD" w14:paraId="4DFAF7B9" w14:textId="77777777" w:rsidTr="000A62C7">
        <w:trPr>
          <w:trHeight w:val="350"/>
        </w:trPr>
        <w:tc>
          <w:tcPr>
            <w:tcW w:w="2970" w:type="dxa"/>
          </w:tcPr>
          <w:p w14:paraId="79BC3815" w14:textId="77777777" w:rsidR="001370AD" w:rsidRPr="000A62C7" w:rsidRDefault="001370AD" w:rsidP="00295A5B">
            <w:pPr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$24,999 and under</w:t>
            </w:r>
          </w:p>
        </w:tc>
        <w:tc>
          <w:tcPr>
            <w:tcW w:w="2790" w:type="dxa"/>
            <w:vAlign w:val="center"/>
          </w:tcPr>
          <w:p w14:paraId="44C06973" w14:textId="77777777" w:rsidR="001370AD" w:rsidRPr="000A62C7" w:rsidRDefault="001370AD" w:rsidP="00295A5B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$50</w:t>
            </w:r>
          </w:p>
        </w:tc>
        <w:tc>
          <w:tcPr>
            <w:tcW w:w="2520" w:type="dxa"/>
            <w:vAlign w:val="center"/>
          </w:tcPr>
          <w:p w14:paraId="249A494E" w14:textId="77777777" w:rsidR="001370AD" w:rsidRPr="000A62C7" w:rsidRDefault="001370AD" w:rsidP="001370AD">
            <w:pPr>
              <w:jc w:val="center"/>
              <w:rPr>
                <w:sz w:val="28"/>
                <w:szCs w:val="28"/>
              </w:rPr>
            </w:pPr>
            <w:r w:rsidRPr="000A62C7">
              <w:rPr>
                <w:sz w:val="28"/>
                <w:szCs w:val="28"/>
              </w:rPr>
              <w:t>$150</w:t>
            </w:r>
          </w:p>
        </w:tc>
      </w:tr>
    </w:tbl>
    <w:p w14:paraId="2FFE4B80" w14:textId="77777777" w:rsidR="001370AD" w:rsidRDefault="001370AD" w:rsidP="001370AD">
      <w:pPr>
        <w:jc w:val="center"/>
        <w:rPr>
          <w:rFonts w:asciiTheme="majorHAnsi" w:hAnsiTheme="majorHAnsi"/>
          <w:sz w:val="16"/>
          <w:szCs w:val="16"/>
        </w:rPr>
      </w:pPr>
    </w:p>
    <w:p w14:paraId="6EEA5572" w14:textId="77777777" w:rsidR="00E1494C" w:rsidRDefault="00E1494C" w:rsidP="001370AD">
      <w:pPr>
        <w:jc w:val="center"/>
        <w:rPr>
          <w:rFonts w:asciiTheme="majorHAnsi" w:hAnsiTheme="majorHAnsi"/>
          <w:sz w:val="16"/>
          <w:szCs w:val="16"/>
        </w:rPr>
      </w:pPr>
    </w:p>
    <w:p w14:paraId="61BAC247" w14:textId="77777777" w:rsidR="00260836" w:rsidRDefault="00260836" w:rsidP="00260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Informal assessments are required for all students seeking tutoring services through DRC</w:t>
      </w:r>
    </w:p>
    <w:p w14:paraId="54BC0378" w14:textId="77777777" w:rsidR="00260836" w:rsidRDefault="00260836" w:rsidP="00260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unless a current psycho-educational evaluation is provided. </w:t>
      </w:r>
      <w:r w:rsidRPr="001370AD">
        <w:rPr>
          <w:rFonts w:cstheme="minorHAnsi"/>
          <w:sz w:val="25"/>
          <w:szCs w:val="25"/>
        </w:rPr>
        <w:t xml:space="preserve">Formal psycho-educational assessments are unavailable at </w:t>
      </w:r>
      <w:r>
        <w:rPr>
          <w:rFonts w:cstheme="minorHAnsi"/>
          <w:sz w:val="25"/>
          <w:szCs w:val="25"/>
        </w:rPr>
        <w:t>DRC</w:t>
      </w:r>
      <w:r w:rsidRPr="001370AD">
        <w:rPr>
          <w:rFonts w:cstheme="minorHAnsi"/>
          <w:sz w:val="25"/>
          <w:szCs w:val="25"/>
        </w:rPr>
        <w:t>. Check with your home school district about testing availab</w:t>
      </w:r>
      <w:r>
        <w:rPr>
          <w:rFonts w:cstheme="minorHAnsi"/>
          <w:sz w:val="25"/>
          <w:szCs w:val="25"/>
        </w:rPr>
        <w:t>ility</w:t>
      </w:r>
      <w:r w:rsidRPr="001370AD">
        <w:rPr>
          <w:rFonts w:cstheme="minorHAnsi"/>
          <w:sz w:val="25"/>
          <w:szCs w:val="25"/>
        </w:rPr>
        <w:t xml:space="preserve"> within the district or contact us for a referral.</w:t>
      </w:r>
    </w:p>
    <w:p w14:paraId="15B8A004" w14:textId="77777777" w:rsidR="001370AD" w:rsidRDefault="001370AD" w:rsidP="001370AD">
      <w:pPr>
        <w:jc w:val="center"/>
        <w:rPr>
          <w:rFonts w:ascii="Arial" w:hAnsi="Arial" w:cs="Arial"/>
          <w:sz w:val="25"/>
          <w:szCs w:val="25"/>
        </w:rPr>
      </w:pPr>
    </w:p>
    <w:p w14:paraId="321AE03C" w14:textId="210D0495" w:rsidR="00260836" w:rsidRPr="001370AD" w:rsidRDefault="004268A6" w:rsidP="0026083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*</w:t>
      </w:r>
      <w:r w:rsidR="00260836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To qualify for subsidized rates, please submit a </w:t>
      </w:r>
      <w:r w:rsidR="00260836">
        <w:rPr>
          <w:rFonts w:ascii="Calibri-Italic" w:hAnsi="Calibri-Italic" w:cs="Calibri-Italic"/>
          <w:i/>
          <w:iCs/>
          <w:color w:val="1155CD"/>
          <w:sz w:val="24"/>
          <w:szCs w:val="24"/>
        </w:rPr>
        <w:t>scholarship request</w:t>
      </w:r>
      <w:r w:rsidR="00260836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</w:t>
      </w:r>
      <w:r w:rsidR="00260836" w:rsidRPr="001370AD">
        <w:rPr>
          <w:rFonts w:cstheme="minorHAnsi"/>
          <w:i/>
          <w:sz w:val="24"/>
          <w:szCs w:val="24"/>
        </w:rPr>
        <w:t xml:space="preserve">A copy of your prior year’s tax return </w:t>
      </w:r>
      <w:r w:rsidR="00260836">
        <w:rPr>
          <w:rFonts w:cstheme="minorHAnsi"/>
          <w:i/>
          <w:sz w:val="24"/>
          <w:szCs w:val="24"/>
        </w:rPr>
        <w:t xml:space="preserve">including gross annual </w:t>
      </w:r>
      <w:r w:rsidR="00260836" w:rsidRPr="001370AD">
        <w:rPr>
          <w:rFonts w:cstheme="minorHAnsi"/>
          <w:i/>
          <w:sz w:val="24"/>
          <w:szCs w:val="24"/>
        </w:rPr>
        <w:t xml:space="preserve">income </w:t>
      </w:r>
      <w:r w:rsidR="00260836">
        <w:rPr>
          <w:rFonts w:cstheme="minorHAnsi"/>
          <w:i/>
          <w:sz w:val="24"/>
          <w:szCs w:val="24"/>
        </w:rPr>
        <w:t>is</w:t>
      </w:r>
      <w:r w:rsidR="00260836" w:rsidRPr="001370AD">
        <w:rPr>
          <w:rFonts w:cstheme="minorHAnsi"/>
          <w:i/>
          <w:sz w:val="24"/>
          <w:szCs w:val="24"/>
        </w:rPr>
        <w:t xml:space="preserve"> required. </w:t>
      </w:r>
      <w:r w:rsidR="00260836">
        <w:rPr>
          <w:rFonts w:ascii="Calibri-Italic" w:hAnsi="Calibri-Italic" w:cs="Calibri-Italic"/>
          <w:i/>
          <w:iCs/>
          <w:color w:val="000000"/>
          <w:sz w:val="24"/>
          <w:szCs w:val="24"/>
        </w:rPr>
        <w:t>Scholarships are based on annual availability and are not guaranteed.</w:t>
      </w:r>
    </w:p>
    <w:p w14:paraId="368D536A" w14:textId="77777777" w:rsidR="00897545" w:rsidRDefault="00897545" w:rsidP="001370AD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</w:p>
    <w:sectPr w:rsidR="008975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7D1C" w14:textId="77777777" w:rsidR="00096226" w:rsidRDefault="00096226" w:rsidP="001370AD">
      <w:pPr>
        <w:spacing w:after="0" w:line="240" w:lineRule="auto"/>
      </w:pPr>
      <w:r>
        <w:separator/>
      </w:r>
    </w:p>
  </w:endnote>
  <w:endnote w:type="continuationSeparator" w:id="0">
    <w:p w14:paraId="66C24945" w14:textId="77777777" w:rsidR="00096226" w:rsidRDefault="00096226" w:rsidP="0013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4D4" w14:textId="2FEC909D" w:rsidR="001370AD" w:rsidRDefault="008234E0">
    <w:pPr>
      <w:pStyle w:val="Footer"/>
    </w:pPr>
    <w:r>
      <w:rPr>
        <w:rFonts w:ascii="ArialMT" w:hAnsi="ArialMT" w:cs="ArialMT"/>
        <w:sz w:val="24"/>
        <w:szCs w:val="24"/>
      </w:rPr>
      <w:t xml:space="preserve">628 Muller Ave, Columbia, SC 29203 </w:t>
    </w:r>
    <w:r>
      <w:rPr>
        <w:rFonts w:ascii="ArialMT" w:hAnsi="ArialMT" w:cs="ArialMT"/>
        <w:sz w:val="32"/>
        <w:szCs w:val="32"/>
      </w:rPr>
      <w:t xml:space="preserve">www.dyslexiasc.org </w:t>
    </w:r>
    <w:r>
      <w:rPr>
        <w:rFonts w:ascii="ArialMT" w:hAnsi="ArialMT" w:cs="ArialMT"/>
        <w:sz w:val="24"/>
        <w:szCs w:val="24"/>
      </w:rPr>
      <w:t>(803)-250-6615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6C29" w14:textId="77777777" w:rsidR="00096226" w:rsidRDefault="00096226" w:rsidP="001370AD">
      <w:pPr>
        <w:spacing w:after="0" w:line="240" w:lineRule="auto"/>
      </w:pPr>
      <w:r>
        <w:separator/>
      </w:r>
    </w:p>
  </w:footnote>
  <w:footnote w:type="continuationSeparator" w:id="0">
    <w:p w14:paraId="41F90FDB" w14:textId="77777777" w:rsidR="00096226" w:rsidRDefault="00096226" w:rsidP="0013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1CA" w14:textId="77777777" w:rsidR="001370AD" w:rsidRDefault="001370AD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E1EE7CA" wp14:editId="0407B845">
          <wp:simplePos x="0" y="0"/>
          <wp:positionH relativeFrom="column">
            <wp:posOffset>1571625</wp:posOffset>
          </wp:positionH>
          <wp:positionV relativeFrom="paragraph">
            <wp:posOffset>-180975</wp:posOffset>
          </wp:positionV>
          <wp:extent cx="2152650" cy="832485"/>
          <wp:effectExtent l="0" t="0" r="0" b="5715"/>
          <wp:wrapTight wrapText="bothSides">
            <wp:wrapPolygon edited="0">
              <wp:start x="0" y="0"/>
              <wp:lineTo x="0" y="21254"/>
              <wp:lineTo x="21409" y="21254"/>
              <wp:lineTo x="21409" y="0"/>
              <wp:lineTo x="0" y="0"/>
            </wp:wrapPolygon>
          </wp:wrapTight>
          <wp:docPr id="2" name="Picture 2" descr="https://lh6.googleusercontent.com/p87UnB24fRt3JI4WPs7HdpKJek7GXuojV1FMASGNyO7B2EcCh_Li7VwKSwF4Jn0h9KU9poT5Ki1mgJJkmSCA-TKqEsYKYesGmBbjFgajbRcoTcpkoVPxvPq6qaaAcpmWi372mW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p87UnB24fRt3JI4WPs7HdpKJek7GXuojV1FMASGNyO7B2EcCh_Li7VwKSwF4Jn0h9KU9poT5Ki1mgJJkmSCA-TKqEsYKYesGmBbjFgajbRcoTcpkoVPxvPq6qaaAcpmWi372mWO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9E1"/>
    <w:rsid w:val="000059E1"/>
    <w:rsid w:val="00096226"/>
    <w:rsid w:val="000974B8"/>
    <w:rsid w:val="000A0D1E"/>
    <w:rsid w:val="000A62C7"/>
    <w:rsid w:val="00104F52"/>
    <w:rsid w:val="001370AD"/>
    <w:rsid w:val="001E12DB"/>
    <w:rsid w:val="00260836"/>
    <w:rsid w:val="00294CAF"/>
    <w:rsid w:val="003449AA"/>
    <w:rsid w:val="00424121"/>
    <w:rsid w:val="004268A6"/>
    <w:rsid w:val="004E056D"/>
    <w:rsid w:val="005F4622"/>
    <w:rsid w:val="00683D8A"/>
    <w:rsid w:val="006F46DE"/>
    <w:rsid w:val="007B30B5"/>
    <w:rsid w:val="008234E0"/>
    <w:rsid w:val="00897545"/>
    <w:rsid w:val="0090550D"/>
    <w:rsid w:val="00940243"/>
    <w:rsid w:val="009D25DA"/>
    <w:rsid w:val="009D6AB7"/>
    <w:rsid w:val="00AC0D19"/>
    <w:rsid w:val="00B82B10"/>
    <w:rsid w:val="00C12F53"/>
    <w:rsid w:val="00C66653"/>
    <w:rsid w:val="00D30CE2"/>
    <w:rsid w:val="00E1494C"/>
    <w:rsid w:val="00E40701"/>
    <w:rsid w:val="00E54C08"/>
    <w:rsid w:val="00EB051E"/>
    <w:rsid w:val="00EE2E5F"/>
    <w:rsid w:val="00F3538A"/>
    <w:rsid w:val="00FB6337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D8353"/>
  <w15:docId w15:val="{019BB787-1A3E-4C99-9A8C-C67C0E1A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AD"/>
  </w:style>
  <w:style w:type="paragraph" w:styleId="Heading1">
    <w:name w:val="heading 1"/>
    <w:basedOn w:val="Normal"/>
    <w:next w:val="Normal"/>
    <w:link w:val="Heading1Char"/>
    <w:uiPriority w:val="9"/>
    <w:qFormat/>
    <w:rsid w:val="00005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0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AD"/>
  </w:style>
  <w:style w:type="paragraph" w:styleId="Footer">
    <w:name w:val="footer"/>
    <w:basedOn w:val="Normal"/>
    <w:link w:val="FooterChar"/>
    <w:uiPriority w:val="99"/>
    <w:unhideWhenUsed/>
    <w:rsid w:val="0013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AD"/>
  </w:style>
  <w:style w:type="paragraph" w:styleId="BalloonText">
    <w:name w:val="Balloon Text"/>
    <w:basedOn w:val="Normal"/>
    <w:link w:val="BalloonTextChar"/>
    <w:uiPriority w:val="99"/>
    <w:semiHidden/>
    <w:unhideWhenUsed/>
    <w:rsid w:val="001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krolewicz</dc:creator>
  <cp:lastModifiedBy>pam krolewicz</cp:lastModifiedBy>
  <cp:revision>21</cp:revision>
  <dcterms:created xsi:type="dcterms:W3CDTF">2022-07-18T17:03:00Z</dcterms:created>
  <dcterms:modified xsi:type="dcterms:W3CDTF">2022-07-28T18:36:00Z</dcterms:modified>
</cp:coreProperties>
</file>